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2303F" w14:textId="0BC6EFD8" w:rsidR="00193D5F" w:rsidRPr="007F722C" w:rsidRDefault="00193D5F" w:rsidP="00193D5F">
      <w:pPr>
        <w:pStyle w:val="prastasis1"/>
        <w:ind w:left="5387"/>
        <w:rPr>
          <w:rFonts w:cs="Times New Roman"/>
        </w:rPr>
      </w:pPr>
      <w:r>
        <w:t xml:space="preserve">Financial support management rules of UAB </w:t>
      </w:r>
      <w:r w:rsidR="00A32EE6">
        <w:t>“</w:t>
      </w:r>
      <w:r>
        <w:t>Ignitis renewables</w:t>
      </w:r>
      <w:r w:rsidR="00A32EE6">
        <w:t>”</w:t>
      </w:r>
      <w:r>
        <w:t xml:space="preserve"> and its subsidiaries</w:t>
      </w:r>
    </w:p>
    <w:p w14:paraId="77B1C5D0" w14:textId="77777777" w:rsidR="00193D5F" w:rsidRPr="007F722C" w:rsidRDefault="003162EE" w:rsidP="00193D5F">
      <w:pPr>
        <w:pStyle w:val="prastasis1"/>
        <w:ind w:left="4679" w:firstLine="708"/>
        <w:rPr>
          <w:rFonts w:cs="Times New Roman"/>
        </w:rPr>
      </w:pPr>
      <w:r>
        <w:t>Annex 2</w:t>
      </w:r>
    </w:p>
    <w:p w14:paraId="79FEB019" w14:textId="77777777" w:rsidR="00193D5F" w:rsidRPr="007F722C" w:rsidRDefault="00193D5F" w:rsidP="00193D5F">
      <w:pPr>
        <w:pStyle w:val="prastasis1"/>
        <w:ind w:firstLine="5387"/>
        <w:rPr>
          <w:rFonts w:cs="Times New Roman"/>
        </w:rPr>
      </w:pPr>
    </w:p>
    <w:p w14:paraId="3AB6B2E2" w14:textId="77777777" w:rsidR="00193D5F" w:rsidRPr="007F722C" w:rsidRDefault="00193D5F" w:rsidP="00193D5F">
      <w:pPr>
        <w:ind w:right="-178"/>
        <w:jc w:val="center"/>
        <w:rPr>
          <w:b/>
          <w:bCs/>
          <w:caps/>
          <w:sz w:val="22"/>
          <w:szCs w:val="22"/>
          <w:lang w:val="lt-LT"/>
        </w:rPr>
      </w:pPr>
    </w:p>
    <w:p w14:paraId="0DF94F10" w14:textId="77777777" w:rsidR="00193D5F" w:rsidRPr="007F722C" w:rsidRDefault="00193D5F" w:rsidP="00193D5F">
      <w:pPr>
        <w:ind w:right="-178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</w:t>
      </w:r>
    </w:p>
    <w:p w14:paraId="305ACCD0" w14:textId="77777777" w:rsidR="00193D5F" w:rsidRPr="007F722C" w:rsidRDefault="00193D5F" w:rsidP="00193D5F">
      <w:pPr>
        <w:ind w:right="-178"/>
        <w:jc w:val="center"/>
        <w:rPr>
          <w:sz w:val="16"/>
          <w:szCs w:val="16"/>
        </w:rPr>
      </w:pPr>
      <w:r>
        <w:rPr>
          <w:sz w:val="16"/>
          <w:szCs w:val="16"/>
        </w:rPr>
        <w:t>(name of the Applicant):</w:t>
      </w:r>
    </w:p>
    <w:p w14:paraId="267023A7" w14:textId="77777777" w:rsidR="00193D5F" w:rsidRPr="007F722C" w:rsidRDefault="00193D5F" w:rsidP="00193D5F">
      <w:pPr>
        <w:ind w:right="-178"/>
        <w:jc w:val="center"/>
        <w:rPr>
          <w:lang w:val="lt-LT"/>
        </w:rPr>
      </w:pPr>
    </w:p>
    <w:p w14:paraId="37147A36" w14:textId="791CA1A5" w:rsidR="00193D5F" w:rsidRPr="007F722C" w:rsidRDefault="00193D5F" w:rsidP="00193D5F">
      <w:pPr>
        <w:ind w:right="-17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(Legal form of the legal </w:t>
      </w:r>
      <w:r w:rsidR="00A32EE6">
        <w:rPr>
          <w:sz w:val="16"/>
          <w:szCs w:val="16"/>
        </w:rPr>
        <w:t>entity</w:t>
      </w:r>
      <w:r>
        <w:rPr>
          <w:sz w:val="16"/>
          <w:szCs w:val="16"/>
        </w:rPr>
        <w:t xml:space="preserve">, registered office, contact information, the name of the Register accumulating and storing the data about the Applicant, legal entity code, value added tax </w:t>
      </w:r>
      <w:r w:rsidR="00204C15">
        <w:rPr>
          <w:sz w:val="16"/>
          <w:szCs w:val="16"/>
        </w:rPr>
        <w:t>identification code</w:t>
      </w:r>
      <w:r>
        <w:rPr>
          <w:sz w:val="16"/>
          <w:szCs w:val="16"/>
        </w:rPr>
        <w:t xml:space="preserve"> in case the legal </w:t>
      </w:r>
      <w:r w:rsidR="00204C15">
        <w:rPr>
          <w:sz w:val="16"/>
          <w:szCs w:val="16"/>
        </w:rPr>
        <w:t xml:space="preserve">entity </w:t>
      </w:r>
      <w:r>
        <w:rPr>
          <w:sz w:val="16"/>
          <w:szCs w:val="16"/>
        </w:rPr>
        <w:t>is a value added tax payer).</w:t>
      </w:r>
    </w:p>
    <w:p w14:paraId="27A13A77" w14:textId="77777777" w:rsidR="00193D5F" w:rsidRPr="007F722C" w:rsidRDefault="00193D5F" w:rsidP="00DE03B0">
      <w:pPr>
        <w:jc w:val="both"/>
        <w:rPr>
          <w:sz w:val="22"/>
          <w:szCs w:val="22"/>
          <w:lang w:val="lt-LT"/>
        </w:rPr>
      </w:pPr>
    </w:p>
    <w:p w14:paraId="6F4CC0B1" w14:textId="77777777" w:rsidR="00193D5F" w:rsidRPr="007F722C" w:rsidRDefault="00193D5F" w:rsidP="00193D5F">
      <w:pPr>
        <w:widowControl w:val="0"/>
        <w:jc w:val="right"/>
        <w:rPr>
          <w:b/>
          <w:lang w:val="lt-LT"/>
        </w:rPr>
      </w:pPr>
    </w:p>
    <w:p w14:paraId="6E8941DB" w14:textId="77777777" w:rsidR="00193D5F" w:rsidRPr="007F722C" w:rsidRDefault="00193D5F" w:rsidP="00193D5F">
      <w:pPr>
        <w:widowControl w:val="0"/>
        <w:spacing w:line="280" w:lineRule="exact"/>
        <w:jc w:val="center"/>
        <w:rPr>
          <w:b/>
        </w:rPr>
      </w:pPr>
      <w:r>
        <w:rPr>
          <w:b/>
        </w:rPr>
        <w:t>DECLARATION</w:t>
      </w:r>
    </w:p>
    <w:p w14:paraId="22B05CA1" w14:textId="77777777" w:rsidR="00193D5F" w:rsidRPr="007F722C" w:rsidRDefault="0081587B" w:rsidP="00193D5F">
      <w:pPr>
        <w:spacing w:line="280" w:lineRule="exact"/>
        <w:jc w:val="center"/>
        <w:rPr>
          <w:b/>
          <w:bCs/>
        </w:rPr>
      </w:pPr>
      <w:r>
        <w:rPr>
          <w:b/>
          <w:bCs/>
        </w:rPr>
        <w:t>Regarding the requirements of point 2 of Article 9</w:t>
      </w:r>
      <w:r>
        <w:rPr>
          <w:b/>
          <w:bCs/>
          <w:vertAlign w:val="superscript"/>
        </w:rPr>
        <w:t>1</w:t>
      </w:r>
      <w:r>
        <w:rPr>
          <w:b/>
          <w:bCs/>
        </w:rPr>
        <w:t xml:space="preserve"> (9) of the Law on Charity and Sponsorship of the Republic of Lithuania</w:t>
      </w:r>
    </w:p>
    <w:p w14:paraId="62DE5FE2" w14:textId="77777777" w:rsidR="0032061D" w:rsidRPr="007F722C" w:rsidRDefault="0032061D" w:rsidP="00193D5F">
      <w:pPr>
        <w:spacing w:line="280" w:lineRule="exact"/>
        <w:jc w:val="center"/>
        <w:rPr>
          <w:b/>
          <w:bCs/>
        </w:rPr>
      </w:pPr>
      <w:r>
        <w:rPr>
          <w:b/>
          <w:bCs/>
        </w:rPr>
        <w:t>_____________</w:t>
      </w:r>
    </w:p>
    <w:p w14:paraId="08114150" w14:textId="77777777" w:rsidR="0032061D" w:rsidRPr="007F722C" w:rsidRDefault="0032061D" w:rsidP="00193D5F">
      <w:pPr>
        <w:spacing w:line="280" w:lineRule="exact"/>
        <w:jc w:val="center"/>
      </w:pPr>
      <w:r>
        <w:t>(Date)</w:t>
      </w:r>
    </w:p>
    <w:p w14:paraId="1903563C" w14:textId="77777777" w:rsidR="0032061D" w:rsidRPr="007F722C" w:rsidRDefault="0032061D" w:rsidP="00193D5F">
      <w:pPr>
        <w:spacing w:line="280" w:lineRule="exact"/>
        <w:jc w:val="center"/>
        <w:rPr>
          <w:lang w:val="lt-LT"/>
        </w:rPr>
      </w:pPr>
    </w:p>
    <w:p w14:paraId="300FE9CE" w14:textId="77777777" w:rsidR="0032061D" w:rsidRPr="007F722C" w:rsidRDefault="005F5947" w:rsidP="009F592D">
      <w:pPr>
        <w:pStyle w:val="ListParagraph"/>
        <w:numPr>
          <w:ilvl w:val="0"/>
          <w:numId w:val="35"/>
        </w:numPr>
        <w:spacing w:line="280" w:lineRule="exact"/>
        <w:jc w:val="both"/>
      </w:pPr>
      <w:r>
        <w:t>I, ______________________________________________________________ ,</w:t>
      </w:r>
    </w:p>
    <w:p w14:paraId="6D894B8A" w14:textId="77777777" w:rsidR="005F5947" w:rsidRPr="007F722C" w:rsidRDefault="005F5947" w:rsidP="00193D5F">
      <w:pPr>
        <w:spacing w:line="280" w:lineRule="exact"/>
        <w:jc w:val="center"/>
      </w:pPr>
      <w:r>
        <w:t xml:space="preserve">(position, </w:t>
      </w:r>
      <w:proofErr w:type="gramStart"/>
      <w:r>
        <w:t>name</w:t>
      </w:r>
      <w:proofErr w:type="gramEnd"/>
      <w:r>
        <w:t xml:space="preserve"> and surname of the manager of the Applicant or an authorised person)</w:t>
      </w:r>
    </w:p>
    <w:p w14:paraId="4723E6D1" w14:textId="77777777" w:rsidR="00DF02A5" w:rsidRPr="007F722C" w:rsidRDefault="00DF02A5" w:rsidP="00193D5F">
      <w:pPr>
        <w:spacing w:line="280" w:lineRule="exact"/>
        <w:jc w:val="center"/>
        <w:rPr>
          <w:lang w:val="lt-LT"/>
        </w:rPr>
      </w:pPr>
    </w:p>
    <w:p w14:paraId="475AB92A" w14:textId="5A723D96" w:rsidR="00DF02A5" w:rsidRPr="007F722C" w:rsidRDefault="00351226" w:rsidP="00DF02A5">
      <w:pPr>
        <w:spacing w:line="280" w:lineRule="exact"/>
        <w:jc w:val="both"/>
        <w:rPr>
          <w:u w:color="000000"/>
        </w:rPr>
      </w:pPr>
      <w:r>
        <w:t>hereby certify that the Applicant under my management (I represent)</w:t>
      </w:r>
    </w:p>
    <w:p w14:paraId="7E7E66E8" w14:textId="77777777" w:rsidR="00EB1E67" w:rsidRPr="007F722C" w:rsidRDefault="00EB1E67" w:rsidP="00DF02A5">
      <w:pPr>
        <w:spacing w:line="280" w:lineRule="exact"/>
        <w:jc w:val="both"/>
        <w:rPr>
          <w:u w:color="000000"/>
          <w:lang w:val="lt-LT"/>
        </w:rPr>
      </w:pPr>
    </w:p>
    <w:p w14:paraId="523ECCA3" w14:textId="77777777" w:rsidR="00EB1E67" w:rsidRPr="007F722C" w:rsidRDefault="00EB1E67" w:rsidP="00EB1E67">
      <w:pPr>
        <w:spacing w:line="280" w:lineRule="exact"/>
        <w:jc w:val="both"/>
      </w:pPr>
      <w:r>
        <w:t>______________________________________________________________________________,</w:t>
      </w:r>
    </w:p>
    <w:p w14:paraId="4E3D7AE1" w14:textId="77777777" w:rsidR="00EB1E67" w:rsidRPr="007F722C" w:rsidRDefault="00EB1E67" w:rsidP="00EB1E67">
      <w:pPr>
        <w:spacing w:line="280" w:lineRule="exact"/>
        <w:jc w:val="center"/>
      </w:pPr>
      <w:r>
        <w:t>(name of the Applicant):</w:t>
      </w:r>
    </w:p>
    <w:p w14:paraId="279FF8A2" w14:textId="77777777" w:rsidR="00AB1A6F" w:rsidRPr="007F722C" w:rsidRDefault="00AB1A6F" w:rsidP="00DF02A5">
      <w:pPr>
        <w:spacing w:line="280" w:lineRule="exact"/>
        <w:jc w:val="both"/>
        <w:rPr>
          <w:u w:color="000000"/>
          <w:lang w:val="lt-LT"/>
        </w:rPr>
      </w:pPr>
    </w:p>
    <w:p w14:paraId="3F123219" w14:textId="77777777" w:rsidR="00AB1A6F" w:rsidRPr="007F722C" w:rsidRDefault="00351226" w:rsidP="00AB1A6F">
      <w:pPr>
        <w:spacing w:line="280" w:lineRule="exact"/>
        <w:jc w:val="both"/>
      </w:pPr>
      <w:r>
        <w:t>participating in _________________________________________________________________</w:t>
      </w:r>
    </w:p>
    <w:p w14:paraId="3818BB5B" w14:textId="77777777" w:rsidR="00AB1A6F" w:rsidRPr="007F722C" w:rsidRDefault="00AB1A6F" w:rsidP="00AB1A6F">
      <w:pPr>
        <w:spacing w:line="280" w:lineRule="exact"/>
        <w:jc w:val="center"/>
      </w:pPr>
      <w:r>
        <w:t>(name of the Support Provider)</w:t>
      </w:r>
    </w:p>
    <w:p w14:paraId="27D85678" w14:textId="77777777" w:rsidR="00EA0A91" w:rsidRPr="007F722C" w:rsidRDefault="00EA0A91" w:rsidP="00AB1A6F">
      <w:pPr>
        <w:spacing w:line="280" w:lineRule="exact"/>
        <w:jc w:val="center"/>
        <w:rPr>
          <w:lang w:val="lt-LT"/>
        </w:rPr>
      </w:pPr>
    </w:p>
    <w:p w14:paraId="317A0D37" w14:textId="77777777" w:rsidR="00EA0A91" w:rsidRPr="007F722C" w:rsidRDefault="00EA0A91" w:rsidP="00EA0A91">
      <w:pPr>
        <w:spacing w:line="280" w:lineRule="exact"/>
        <w:jc w:val="both"/>
      </w:pPr>
      <w:r>
        <w:t>___________________________ in the call to submit applications regarding granting the Support,</w:t>
      </w:r>
    </w:p>
    <w:p w14:paraId="3259C5BB" w14:textId="77777777" w:rsidR="00CC0D00" w:rsidRPr="007F722C" w:rsidRDefault="00CC0D00" w:rsidP="00EA0A91">
      <w:pPr>
        <w:spacing w:line="280" w:lineRule="exact"/>
        <w:jc w:val="both"/>
      </w:pPr>
      <w:r>
        <w:t xml:space="preserve">(call date) </w:t>
      </w:r>
    </w:p>
    <w:p w14:paraId="39036D1A" w14:textId="77777777" w:rsidR="00CC0D00" w:rsidRPr="007F722C" w:rsidRDefault="00CC0D00" w:rsidP="00EA0A91">
      <w:pPr>
        <w:spacing w:line="280" w:lineRule="exact"/>
        <w:jc w:val="both"/>
        <w:rPr>
          <w:lang w:val="lt-LT"/>
        </w:rPr>
      </w:pPr>
    </w:p>
    <w:p w14:paraId="537D53F0" w14:textId="164F37BA" w:rsidR="00CC0D00" w:rsidRPr="007F722C" w:rsidRDefault="00CC0D00" w:rsidP="00EA0A91">
      <w:pPr>
        <w:spacing w:line="280" w:lineRule="exact"/>
        <w:jc w:val="both"/>
      </w:pPr>
      <w:r>
        <w:t>had not committed any infringement referred to in point 2 of Article 9</w:t>
      </w:r>
      <w:r>
        <w:rPr>
          <w:vertAlign w:val="superscript"/>
        </w:rPr>
        <w:t>1</w:t>
      </w:r>
      <w:r>
        <w:t xml:space="preserve"> (9) of the Law on Charity and Sponsorship of the Republic of Lithuania</w:t>
      </w:r>
    </w:p>
    <w:p w14:paraId="0A0A01B2" w14:textId="77777777" w:rsidR="00E962B1" w:rsidRPr="007F722C" w:rsidRDefault="00E962B1" w:rsidP="00EA0A91">
      <w:pPr>
        <w:spacing w:line="280" w:lineRule="exact"/>
        <w:jc w:val="both"/>
        <w:rPr>
          <w:lang w:val="lt-LT"/>
        </w:rPr>
      </w:pPr>
    </w:p>
    <w:p w14:paraId="3CEFC588" w14:textId="77777777" w:rsidR="00E962B1" w:rsidRPr="007F722C" w:rsidRDefault="00E962B1" w:rsidP="00EA0A91">
      <w:pPr>
        <w:spacing w:line="280" w:lineRule="exact"/>
        <w:jc w:val="both"/>
        <w:rPr>
          <w:u w:color="000000"/>
        </w:rPr>
      </w:pPr>
      <w:r>
        <w:t>2.</w:t>
      </w:r>
      <w:r w:rsidR="009F592D">
        <w:t xml:space="preserve"> </w:t>
      </w:r>
      <w:r>
        <w:t>I am aware that in case any fraudulent data is provided in the Application, the support granted to me will have to be refunded.</w:t>
      </w:r>
    </w:p>
    <w:p w14:paraId="5579D144" w14:textId="77777777" w:rsidR="00E962B1" w:rsidRPr="007F722C" w:rsidRDefault="00E962B1" w:rsidP="00EA0A91">
      <w:pPr>
        <w:spacing w:line="280" w:lineRule="exact"/>
        <w:jc w:val="both"/>
        <w:rPr>
          <w:u w:color="000000"/>
          <w:lang w:val="lt-LT"/>
        </w:rPr>
      </w:pPr>
    </w:p>
    <w:p w14:paraId="3D5DF5E5" w14:textId="77777777" w:rsidR="00E962B1" w:rsidRPr="007F722C" w:rsidRDefault="00E962B1" w:rsidP="00EA0A91">
      <w:pPr>
        <w:spacing w:line="280" w:lineRule="exact"/>
        <w:jc w:val="both"/>
        <w:rPr>
          <w:u w:color="000000"/>
        </w:rPr>
      </w:pPr>
      <w:r>
        <w:t>3.</w:t>
      </w:r>
      <w:r w:rsidR="009F592D">
        <w:t xml:space="preserve"> </w:t>
      </w:r>
      <w:r>
        <w:t>The Applicant is responsible for the accuracy of the information provided in the declaration in accordance with the procedure established by law.</w:t>
      </w:r>
    </w:p>
    <w:p w14:paraId="58AF2403" w14:textId="77777777" w:rsidR="00E962B1" w:rsidRPr="007F722C" w:rsidRDefault="00E962B1" w:rsidP="00EA0A91">
      <w:pPr>
        <w:spacing w:line="280" w:lineRule="exact"/>
        <w:jc w:val="both"/>
        <w:rPr>
          <w:u w:color="000000"/>
          <w:lang w:val="lt-LT"/>
        </w:rPr>
      </w:pPr>
    </w:p>
    <w:p w14:paraId="52056E6A" w14:textId="77777777" w:rsidR="00E962B1" w:rsidRPr="007F722C" w:rsidRDefault="00E962B1" w:rsidP="00EA0A91">
      <w:pPr>
        <w:spacing w:line="280" w:lineRule="exact"/>
        <w:jc w:val="both"/>
        <w:rPr>
          <w:b/>
          <w:bCs/>
          <w:lang w:val="lt-LT"/>
        </w:rPr>
      </w:pPr>
    </w:p>
    <w:p w14:paraId="3569C4DB" w14:textId="77777777" w:rsidR="00AB1A6F" w:rsidRPr="007F722C" w:rsidRDefault="00AB1A6F" w:rsidP="00DF02A5">
      <w:pPr>
        <w:spacing w:line="280" w:lineRule="exact"/>
        <w:jc w:val="both"/>
        <w:rPr>
          <w:lang w:val="lt-LT"/>
        </w:rPr>
      </w:pPr>
    </w:p>
    <w:tbl>
      <w:tblPr>
        <w:tblW w:w="100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68"/>
        <w:gridCol w:w="2942"/>
        <w:gridCol w:w="2866"/>
      </w:tblGrid>
      <w:tr w:rsidR="00193D5F" w:rsidRPr="007F722C" w14:paraId="71B61A25" w14:textId="77777777" w:rsidTr="00874371">
        <w:trPr>
          <w:trHeight w:val="58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1D210" w14:textId="77777777" w:rsidR="00193D5F" w:rsidRPr="007F722C" w:rsidRDefault="00193D5F" w:rsidP="00874371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eastAsia="Times New Roman" w:hAnsi="Times New Roman" w:cs="Times New Roman"/>
                <w:position w:val="12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_________________________</w:t>
            </w:r>
          </w:p>
          <w:p w14:paraId="01D474C0" w14:textId="77777777" w:rsidR="00193D5F" w:rsidRPr="007F722C" w:rsidRDefault="00193D5F" w:rsidP="00874371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(Position of the person)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FA16C" w14:textId="77777777" w:rsidR="00193D5F" w:rsidRPr="007F722C" w:rsidRDefault="00193D5F" w:rsidP="00874371">
            <w:pPr>
              <w:pStyle w:val="Body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position w:val="12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____________</w:t>
            </w:r>
          </w:p>
          <w:p w14:paraId="77308480" w14:textId="77777777" w:rsidR="00193D5F" w:rsidRPr="007F722C" w:rsidRDefault="00193D5F" w:rsidP="00874371">
            <w:pPr>
              <w:pStyle w:val="Body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(Signature)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8124C" w14:textId="77777777" w:rsidR="00193D5F" w:rsidRPr="007F722C" w:rsidRDefault="00193D5F" w:rsidP="00874371">
            <w:pPr>
              <w:pStyle w:val="Body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position w:val="12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_________________</w:t>
            </w:r>
          </w:p>
          <w:p w14:paraId="1CC2A163" w14:textId="77777777" w:rsidR="00193D5F" w:rsidRPr="007F722C" w:rsidRDefault="00193D5F" w:rsidP="00874371">
            <w:pPr>
              <w:pStyle w:val="Body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(Name, surname)</w:t>
            </w:r>
          </w:p>
        </w:tc>
      </w:tr>
    </w:tbl>
    <w:p w14:paraId="7215ECB5" w14:textId="77777777" w:rsidR="00193D5F" w:rsidRPr="007F722C" w:rsidRDefault="00193D5F" w:rsidP="00193D5F">
      <w:pPr>
        <w:widowControl w:val="0"/>
        <w:ind w:left="644"/>
        <w:jc w:val="both"/>
        <w:rPr>
          <w:color w:val="000000"/>
          <w:lang w:val="lt-LT"/>
        </w:rPr>
      </w:pPr>
    </w:p>
    <w:p w14:paraId="4E26D1EA" w14:textId="77777777" w:rsidR="00193D5F" w:rsidRPr="007F722C" w:rsidRDefault="00193D5F" w:rsidP="00193D5F">
      <w:pPr>
        <w:pStyle w:val="prastasis1"/>
        <w:ind w:firstLine="5387"/>
        <w:rPr>
          <w:rFonts w:cs="Times New Roman"/>
        </w:rPr>
      </w:pPr>
    </w:p>
    <w:p w14:paraId="424FE915" w14:textId="77777777" w:rsidR="00193D5F" w:rsidRPr="007F722C" w:rsidRDefault="00193D5F" w:rsidP="00193D5F">
      <w:pPr>
        <w:pStyle w:val="prastasis1"/>
        <w:ind w:firstLine="5387"/>
        <w:rPr>
          <w:rFonts w:cs="Times New Roman"/>
          <w:color w:val="auto"/>
          <w:sz w:val="22"/>
          <w:szCs w:val="22"/>
          <w:lang w:eastAsia="en-US"/>
        </w:rPr>
      </w:pPr>
    </w:p>
    <w:p w14:paraId="0EAD93C3" w14:textId="77777777" w:rsidR="00193D5F" w:rsidRPr="007F722C" w:rsidRDefault="00193D5F" w:rsidP="00193D5F">
      <w:pPr>
        <w:pStyle w:val="prastasis1"/>
        <w:ind w:firstLine="5387"/>
        <w:rPr>
          <w:rFonts w:cs="Times New Roman"/>
        </w:rPr>
      </w:pPr>
    </w:p>
    <w:p w14:paraId="340A5E1B" w14:textId="77777777" w:rsidR="00193D5F" w:rsidRPr="007F722C" w:rsidRDefault="00193D5F" w:rsidP="00193D5F">
      <w:pPr>
        <w:pStyle w:val="prastasis1"/>
        <w:ind w:firstLine="5387"/>
        <w:rPr>
          <w:rFonts w:cs="Times New Roman"/>
        </w:rPr>
      </w:pPr>
    </w:p>
    <w:p w14:paraId="0CC9097A" w14:textId="77777777" w:rsidR="00193D5F" w:rsidRPr="007F722C" w:rsidRDefault="00193D5F" w:rsidP="00193D5F">
      <w:pPr>
        <w:pStyle w:val="prastasis1"/>
        <w:ind w:firstLine="5387"/>
        <w:rPr>
          <w:rFonts w:cs="Times New Roman"/>
        </w:rPr>
      </w:pPr>
    </w:p>
    <w:sectPr w:rsidR="00193D5F" w:rsidRPr="007F722C" w:rsidSect="00222D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851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86431" w14:textId="77777777" w:rsidR="001A22C3" w:rsidRDefault="001A22C3">
      <w:r>
        <w:separator/>
      </w:r>
    </w:p>
  </w:endnote>
  <w:endnote w:type="continuationSeparator" w:id="0">
    <w:p w14:paraId="4A904152" w14:textId="77777777" w:rsidR="001A22C3" w:rsidRDefault="001A22C3">
      <w:r>
        <w:continuationSeparator/>
      </w:r>
    </w:p>
  </w:endnote>
  <w:endnote w:type="continuationNotice" w:id="1">
    <w:p w14:paraId="37CFDCA3" w14:textId="77777777" w:rsidR="001A22C3" w:rsidRDefault="001A22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5EEC5" w14:textId="77777777" w:rsidR="00F23BAA" w:rsidRDefault="00F23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25044" w14:textId="77777777" w:rsidR="00F23BAA" w:rsidRDefault="00F23B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DC5CB" w14:textId="77777777" w:rsidR="00F23BAA" w:rsidRDefault="00F23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E17E3" w14:textId="77777777" w:rsidR="001A22C3" w:rsidRDefault="001A22C3">
      <w:r>
        <w:separator/>
      </w:r>
    </w:p>
  </w:footnote>
  <w:footnote w:type="continuationSeparator" w:id="0">
    <w:p w14:paraId="7ED9AC16" w14:textId="77777777" w:rsidR="001A22C3" w:rsidRDefault="001A22C3">
      <w:r>
        <w:continuationSeparator/>
      </w:r>
    </w:p>
  </w:footnote>
  <w:footnote w:type="continuationNotice" w:id="1">
    <w:p w14:paraId="79493938" w14:textId="77777777" w:rsidR="001A22C3" w:rsidRDefault="001A22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7BE70" w14:textId="77777777" w:rsidR="00F23BAA" w:rsidRDefault="00F23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75D32" w14:textId="77777777" w:rsidR="00CC5C41" w:rsidRDefault="001A22C3">
    <w:pPr>
      <w:pStyle w:val="HeaderFooter"/>
      <w:rPr>
        <w:rFonts w:hint="eastAsia"/>
      </w:rPr>
    </w:pPr>
    <w:r>
      <w:rPr>
        <w:rFonts w:hint="eastAsia"/>
        <w:bdr w:val="none" w:sz="0" w:space="0" w:color="auto"/>
      </w:rPr>
      <w:pict w14:anchorId="4EC99706">
        <v:shapetype id="_x0000_t202" coordsize="21600,21600" o:spt="202" path="m,l,21600r21600,l21600,xe">
          <v:stroke joinstyle="miter"/>
          <v:path gradientshapeok="t" o:connecttype="rect"/>
        </v:shapetype>
        <v:shape id="MSIPCM58e9479b92f5551c7ed9742a" o:spid="_x0000_s2049" type="#_x0000_t202" alt="{&quot;HashCode&quot;:-703152319,&quot;Height&quot;:842.0,&quot;Width&quot;:595.0,&quot;Placement&quot;:&quot;Header&quot;,&quot;Index&quot;:&quot;Primary&quot;,&quot;Section&quot;:1,&quot;Top&quot;:0.0,&quot;Left&quot;:0.0}" style="position:absolute;margin-left:0;margin-top:15pt;width:595pt;height:21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0GgsgIAAEcFAAAOAAAAZHJzL2Uyb0RvYy54bWysVE1v2zAMvQ/YfxB02GmLPxontVenyFJ0&#10;K5C2AdKhZ0WWYwO2pEpK7WzYfx8ly+nW7TTsYlMk9Ug+krq47NsGPTOla8FzHE1CjBinoqj5Psdf&#10;H64/nGOkDeEFaQRnOT4yjS8Xb99cdDJjsahEUzCFAITrrJM5royRWRBoWrGW6ImQjIOxFKolBo5q&#10;HxSKdIDeNkEchrOgE6qQSlCmNWivBiNeOPyyZNTcl6VmBjU5htyM+yr33dlvsLgg2V4RWdXUp0H+&#10;IYuW1ByCnqCuiCHooOo/oNqaKqFFaSZUtIEoy5oyVwNUE4WvqtlWRDJXC5Cj5Ykm/f9g6d3zRqG6&#10;gN5hxEkLLbrd3mxWt8k5S6fzdJfGZZIkEZ2zIp1PY4JRwTQFBr+/ezoI8/EL0dVKFGw4ZR/m4VmU&#10;xGdR+t7bWb2vjLeeT+NJ6A2PdWEqr0/S5KTfNISylvHxzghDYFAG2QPc8IL1HmD4bVTdEnX8zWsL&#10;IwCz6f0if/dBSK8JT4HXrBxjgvKHHY1O6gwY2krgyPSfRG9p8noNStvxvlSt/UMvEdhhyI6nwWK9&#10;QRSU8ySZJSGYKNji2WwOMsAEL7el0uYzEy2yQo4VZO3miTyvtRlcRxcbjIvrumlAT7KGoy7Hs7Mk&#10;dBdOFgBvOMSwNQy5Wsn0u94XsBPFEepSYlgKLel1DcHXRJsNUbAFkC9strmHT9kICCK8hFEl1Le/&#10;6a0/DCdYMepgq3Ksnw5EMYyaGw5jm0bTqV1DdwBBOSFOpqFlZzeq+aFdCdhYmElIy4nW2TSjWCrR&#10;PsLmL204MBFOIWiOzSiuDJzAAC8HZculk2HjJDFrvpXUQlvyLKcP/SNR0hNvoGV3Ylw8kr3if/Ad&#10;OrA8GFHWrjmW2YFOTzhsq2uvf1nsc/Dr2Xm9vH+LnwAAAP//AwBQSwMEFAAGAAgAAAAhAPD5I4bc&#10;AAAABwEAAA8AAABkcnMvZG93bnJldi54bWxMj09PhDAQxe8mfodmTLy5ZdH4Bxk2uybcTAyrZq+F&#10;jkCkU0ILC9/ecnJP8yZv8t5v0t1sOjHR4FrLCNtNBIK4srrlGuHrM797BuG8Yq06y4SwkINddn2V&#10;qkTbMxc0HX0tQgi7RCE03veJlK5qyCi3sT1x8H7sYJQP61BLPahzCDedjKPoURrVcmhoVE9vDVW/&#10;x9EgjA/7Q7nYeHr/OJy+iznnpchPiLc38/4VhKfZ/x/Dih/QIQtMpR1ZO9EhhEc8wn0U5upuX1ZV&#10;IjzFEcgslZf82R8AAAD//wMAUEsBAi0AFAAGAAgAAAAhALaDOJL+AAAA4QEAABMAAAAAAAAAAAAA&#10;AAAAAAAAAFtDb250ZW50X1R5cGVzXS54bWxQSwECLQAUAAYACAAAACEAOP0h/9YAAACUAQAACwAA&#10;AAAAAAAAAAAAAAAvAQAAX3JlbHMvLnJlbHNQSwECLQAUAAYACAAAACEA6t9BoLICAABHBQAADgAA&#10;AAAAAAAAAAAAAAAuAgAAZHJzL2Uyb0RvYy54bWxQSwECLQAUAAYACAAAACEA8PkjhtwAAAAHAQAA&#10;DwAAAAAAAAAAAAAAAAAMBQAAZHJzL2Rvd25yZXYueG1sUEsFBgAAAAAEAAQA8wAAABUGAAAAAA==&#10;" o:allowincell="f" filled="f" stroked="f" strokeweight=".5pt">
          <v:textbox inset=",0,20pt,0">
            <w:txbxContent>
              <w:p w14:paraId="26B3A55C" w14:textId="77777777" w:rsidR="00A01904" w:rsidRPr="00A01904" w:rsidRDefault="00A01904" w:rsidP="00A01904">
                <w:pPr>
                  <w:jc w:val="right"/>
                  <w:rPr>
                    <w:rFonts w:ascii="Calibri" w:hAnsi="Calibri" w:cs="Calibri"/>
                    <w:color w:val="000000"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A3C8C" w14:textId="77777777" w:rsidR="00F23BAA" w:rsidRDefault="00F23B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D005E"/>
    <w:multiLevelType w:val="hybridMultilevel"/>
    <w:tmpl w:val="564E3FB8"/>
    <w:numStyleLink w:val="ImportedStyle1"/>
  </w:abstractNum>
  <w:abstractNum w:abstractNumId="1" w15:restartNumberingAfterBreak="0">
    <w:nsid w:val="0DDE3614"/>
    <w:multiLevelType w:val="multilevel"/>
    <w:tmpl w:val="EE0600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112A357E"/>
    <w:multiLevelType w:val="multilevel"/>
    <w:tmpl w:val="5C4EA21A"/>
    <w:lvl w:ilvl="0">
      <w:start w:val="1"/>
      <w:numFmt w:val="decimal"/>
      <w:lvlText w:val="3.%1"/>
      <w:lvlJc w:val="left"/>
      <w:pPr>
        <w:tabs>
          <w:tab w:val="num" w:pos="720"/>
        </w:tabs>
        <w:ind w:left="567" w:hanging="567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851" w:hanging="567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418" w:hanging="567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3" w15:restartNumberingAfterBreak="0">
    <w:nsid w:val="148C626D"/>
    <w:multiLevelType w:val="hybridMultilevel"/>
    <w:tmpl w:val="564E3FB8"/>
    <w:styleLink w:val="ImportedStyle1"/>
    <w:lvl w:ilvl="0" w:tplc="F80C820A">
      <w:start w:val="1"/>
      <w:numFmt w:val="decimal"/>
      <w:lvlText w:val="%1."/>
      <w:lvlJc w:val="left"/>
      <w:pPr>
        <w:tabs>
          <w:tab w:val="num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firstLine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1238B8">
      <w:start w:val="1"/>
      <w:numFmt w:val="lowerLetter"/>
      <w:suff w:val="nothing"/>
      <w:lvlText w:val="%2."/>
      <w:lvlJc w:val="left"/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94759A">
      <w:start w:val="1"/>
      <w:numFmt w:val="lowerRoman"/>
      <w:lvlText w:val="%3."/>
      <w:lvlJc w:val="left"/>
      <w:pPr>
        <w:tabs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D489A2">
      <w:start w:val="1"/>
      <w:numFmt w:val="decimal"/>
      <w:suff w:val="nothing"/>
      <w:lvlText w:val="%4."/>
      <w:lvlJc w:val="left"/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325266">
      <w:start w:val="1"/>
      <w:numFmt w:val="lowerLetter"/>
      <w:suff w:val="nothing"/>
      <w:lvlText w:val="%5."/>
      <w:lvlJc w:val="left"/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B89E04">
      <w:start w:val="1"/>
      <w:numFmt w:val="lowerRoman"/>
      <w:lvlText w:val="%6."/>
      <w:lvlJc w:val="left"/>
      <w:pPr>
        <w:tabs>
          <w:tab w:val="left" w:pos="851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0666CA">
      <w:start w:val="1"/>
      <w:numFmt w:val="decimal"/>
      <w:suff w:val="nothing"/>
      <w:lvlText w:val="%7."/>
      <w:lvlJc w:val="left"/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E40E6A">
      <w:start w:val="1"/>
      <w:numFmt w:val="lowerLetter"/>
      <w:suff w:val="nothing"/>
      <w:lvlText w:val="%8."/>
      <w:lvlJc w:val="left"/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0EAEE8">
      <w:start w:val="1"/>
      <w:numFmt w:val="lowerRoman"/>
      <w:lvlText w:val="%9."/>
      <w:lvlJc w:val="left"/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D5446AB"/>
    <w:multiLevelType w:val="multilevel"/>
    <w:tmpl w:val="A89CF8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6536F39"/>
    <w:multiLevelType w:val="multilevel"/>
    <w:tmpl w:val="4B2073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880" w:hanging="1800"/>
      </w:pPr>
      <w:rPr>
        <w:rFonts w:hint="default"/>
      </w:rPr>
    </w:lvl>
  </w:abstractNum>
  <w:abstractNum w:abstractNumId="6" w15:restartNumberingAfterBreak="0">
    <w:nsid w:val="2697245F"/>
    <w:multiLevelType w:val="multilevel"/>
    <w:tmpl w:val="6F0A5800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851" w:hanging="567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418" w:hanging="567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7" w15:restartNumberingAfterBreak="0">
    <w:nsid w:val="2BCA0D79"/>
    <w:multiLevelType w:val="hybridMultilevel"/>
    <w:tmpl w:val="1C6821DA"/>
    <w:lvl w:ilvl="0" w:tplc="163416A6">
      <w:start w:val="1"/>
      <w:numFmt w:val="bullet"/>
      <w:lvlText w:val="➢"/>
      <w:lvlJc w:val="left"/>
      <w:pPr>
        <w:tabs>
          <w:tab w:val="num" w:pos="708"/>
        </w:tabs>
        <w:ind w:left="288" w:firstLine="1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7843EC">
      <w:start w:val="1"/>
      <w:numFmt w:val="bullet"/>
      <w:lvlText w:val="o"/>
      <w:lvlJc w:val="left"/>
      <w:pPr>
        <w:tabs>
          <w:tab w:val="num" w:pos="1140"/>
        </w:tabs>
        <w:ind w:left="720" w:firstLine="14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D24482">
      <w:start w:val="1"/>
      <w:numFmt w:val="bullet"/>
      <w:lvlText w:val="▪"/>
      <w:lvlJc w:val="left"/>
      <w:pPr>
        <w:tabs>
          <w:tab w:val="num" w:pos="1860"/>
        </w:tabs>
        <w:ind w:left="1440" w:firstLine="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48F5C2">
      <w:start w:val="1"/>
      <w:numFmt w:val="bullet"/>
      <w:lvlText w:val="•"/>
      <w:lvlJc w:val="left"/>
      <w:pPr>
        <w:tabs>
          <w:tab w:val="num" w:pos="2580"/>
        </w:tabs>
        <w:ind w:left="2160" w:firstLine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FC5582">
      <w:start w:val="1"/>
      <w:numFmt w:val="bullet"/>
      <w:lvlText w:val="o"/>
      <w:lvlJc w:val="left"/>
      <w:pPr>
        <w:tabs>
          <w:tab w:val="num" w:pos="3300"/>
        </w:tabs>
        <w:ind w:left="2880" w:firstLine="1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56044A">
      <w:start w:val="1"/>
      <w:numFmt w:val="bullet"/>
      <w:lvlText w:val="▪"/>
      <w:lvlJc w:val="left"/>
      <w:pPr>
        <w:tabs>
          <w:tab w:val="num" w:pos="4020"/>
        </w:tabs>
        <w:ind w:left="3600" w:firstLine="1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DA4728">
      <w:start w:val="1"/>
      <w:numFmt w:val="bullet"/>
      <w:lvlText w:val="•"/>
      <w:lvlJc w:val="left"/>
      <w:pPr>
        <w:tabs>
          <w:tab w:val="num" w:pos="4740"/>
        </w:tabs>
        <w:ind w:left="4320" w:firstLine="2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4C4F90">
      <w:start w:val="1"/>
      <w:numFmt w:val="bullet"/>
      <w:suff w:val="nothing"/>
      <w:lvlText w:val="o"/>
      <w:lvlJc w:val="left"/>
      <w:pPr>
        <w:ind w:left="5040" w:firstLine="2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EC8A5A">
      <w:start w:val="1"/>
      <w:numFmt w:val="bullet"/>
      <w:lvlText w:val="▪"/>
      <w:lvlJc w:val="left"/>
      <w:pPr>
        <w:tabs>
          <w:tab w:val="num" w:pos="6180"/>
        </w:tabs>
        <w:ind w:left="5760" w:firstLine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DCC2AF9"/>
    <w:multiLevelType w:val="multilevel"/>
    <w:tmpl w:val="295AD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20C352F"/>
    <w:multiLevelType w:val="multilevel"/>
    <w:tmpl w:val="F9D88F3C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12F6FE8"/>
    <w:multiLevelType w:val="multilevel"/>
    <w:tmpl w:val="8C6479FC"/>
    <w:numStyleLink w:val="ImportedStyle2"/>
  </w:abstractNum>
  <w:abstractNum w:abstractNumId="11" w15:restartNumberingAfterBreak="0">
    <w:nsid w:val="473E6226"/>
    <w:multiLevelType w:val="multilevel"/>
    <w:tmpl w:val="274CF492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82A272E"/>
    <w:multiLevelType w:val="multilevel"/>
    <w:tmpl w:val="EC9E1D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4C3B3E07"/>
    <w:multiLevelType w:val="multilevel"/>
    <w:tmpl w:val="49D03A5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E706C17"/>
    <w:multiLevelType w:val="hybridMultilevel"/>
    <w:tmpl w:val="8D580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56024"/>
    <w:multiLevelType w:val="multilevel"/>
    <w:tmpl w:val="4EE2C82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880" w:hanging="1800"/>
      </w:pPr>
      <w:rPr>
        <w:rFonts w:hint="default"/>
      </w:rPr>
    </w:lvl>
  </w:abstractNum>
  <w:abstractNum w:abstractNumId="16" w15:restartNumberingAfterBreak="0">
    <w:nsid w:val="542A238C"/>
    <w:multiLevelType w:val="multilevel"/>
    <w:tmpl w:val="422A9EC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56DC7FCB"/>
    <w:multiLevelType w:val="hybridMultilevel"/>
    <w:tmpl w:val="39C0C848"/>
    <w:lvl w:ilvl="0" w:tplc="C19867B0">
      <w:start w:val="1"/>
      <w:numFmt w:val="lowerLetter"/>
      <w:lvlText w:val="%1)"/>
      <w:lvlJc w:val="left"/>
      <w:pPr>
        <w:ind w:left="1660" w:hanging="360"/>
      </w:pPr>
      <w:rPr>
        <w:rFonts w:ascii="Arial" w:hAnsi="Arial" w:cs="Arial" w:hint="default"/>
      </w:rPr>
    </w:lvl>
    <w:lvl w:ilvl="1" w:tplc="04270019" w:tentative="1">
      <w:start w:val="1"/>
      <w:numFmt w:val="lowerLetter"/>
      <w:lvlText w:val="%2."/>
      <w:lvlJc w:val="left"/>
      <w:pPr>
        <w:ind w:left="2380" w:hanging="360"/>
      </w:pPr>
    </w:lvl>
    <w:lvl w:ilvl="2" w:tplc="0427001B" w:tentative="1">
      <w:start w:val="1"/>
      <w:numFmt w:val="lowerRoman"/>
      <w:lvlText w:val="%3."/>
      <w:lvlJc w:val="right"/>
      <w:pPr>
        <w:ind w:left="3100" w:hanging="180"/>
      </w:pPr>
    </w:lvl>
    <w:lvl w:ilvl="3" w:tplc="0427000F" w:tentative="1">
      <w:start w:val="1"/>
      <w:numFmt w:val="decimal"/>
      <w:lvlText w:val="%4."/>
      <w:lvlJc w:val="left"/>
      <w:pPr>
        <w:ind w:left="3820" w:hanging="360"/>
      </w:pPr>
    </w:lvl>
    <w:lvl w:ilvl="4" w:tplc="04270019" w:tentative="1">
      <w:start w:val="1"/>
      <w:numFmt w:val="lowerLetter"/>
      <w:lvlText w:val="%5."/>
      <w:lvlJc w:val="left"/>
      <w:pPr>
        <w:ind w:left="4540" w:hanging="360"/>
      </w:pPr>
    </w:lvl>
    <w:lvl w:ilvl="5" w:tplc="0427001B" w:tentative="1">
      <w:start w:val="1"/>
      <w:numFmt w:val="lowerRoman"/>
      <w:lvlText w:val="%6."/>
      <w:lvlJc w:val="right"/>
      <w:pPr>
        <w:ind w:left="5260" w:hanging="180"/>
      </w:pPr>
    </w:lvl>
    <w:lvl w:ilvl="6" w:tplc="0427000F" w:tentative="1">
      <w:start w:val="1"/>
      <w:numFmt w:val="decimal"/>
      <w:lvlText w:val="%7."/>
      <w:lvlJc w:val="left"/>
      <w:pPr>
        <w:ind w:left="5980" w:hanging="360"/>
      </w:pPr>
    </w:lvl>
    <w:lvl w:ilvl="7" w:tplc="04270019" w:tentative="1">
      <w:start w:val="1"/>
      <w:numFmt w:val="lowerLetter"/>
      <w:lvlText w:val="%8."/>
      <w:lvlJc w:val="left"/>
      <w:pPr>
        <w:ind w:left="6700" w:hanging="360"/>
      </w:pPr>
    </w:lvl>
    <w:lvl w:ilvl="8" w:tplc="0427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8" w15:restartNumberingAfterBreak="0">
    <w:nsid w:val="56FF3D9E"/>
    <w:multiLevelType w:val="multilevel"/>
    <w:tmpl w:val="8FF42F20"/>
    <w:lvl w:ilvl="0">
      <w:start w:val="1"/>
      <w:numFmt w:val="decimal"/>
      <w:lvlText w:val="2.4.%1"/>
      <w:lvlJc w:val="left"/>
      <w:pPr>
        <w:tabs>
          <w:tab w:val="num" w:pos="720"/>
        </w:tabs>
        <w:ind w:left="567" w:hanging="567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017" w:hanging="567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19" w15:restartNumberingAfterBreak="0">
    <w:nsid w:val="5C392F21"/>
    <w:multiLevelType w:val="multilevel"/>
    <w:tmpl w:val="8C6479FC"/>
    <w:styleLink w:val="ImportedStyle2"/>
    <w:lvl w:ilvl="0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C4049A4"/>
    <w:multiLevelType w:val="multilevel"/>
    <w:tmpl w:val="B1603E64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E761F3A"/>
    <w:multiLevelType w:val="multilevel"/>
    <w:tmpl w:val="5EDEBDE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5EE126DC"/>
    <w:multiLevelType w:val="multilevel"/>
    <w:tmpl w:val="192ACE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608511AE"/>
    <w:multiLevelType w:val="hybridMultilevel"/>
    <w:tmpl w:val="91725F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C00C2"/>
    <w:multiLevelType w:val="hybridMultilevel"/>
    <w:tmpl w:val="BBBCC820"/>
    <w:lvl w:ilvl="0" w:tplc="6F14D59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718FF"/>
    <w:multiLevelType w:val="multilevel"/>
    <w:tmpl w:val="01044912"/>
    <w:lvl w:ilvl="0">
      <w:start w:val="1"/>
      <w:numFmt w:val="decimal"/>
      <w:lvlText w:val="%1."/>
      <w:lvlJc w:val="left"/>
      <w:pPr>
        <w:tabs>
          <w:tab w:val="num" w:pos="3060"/>
        </w:tabs>
        <w:ind w:left="567" w:hanging="567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6A46F81"/>
    <w:multiLevelType w:val="multilevel"/>
    <w:tmpl w:val="0CF2DC8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880" w:hanging="1800"/>
      </w:pPr>
      <w:rPr>
        <w:rFonts w:hint="default"/>
      </w:rPr>
    </w:lvl>
  </w:abstractNum>
  <w:abstractNum w:abstractNumId="27" w15:restartNumberingAfterBreak="0">
    <w:nsid w:val="68E86CAB"/>
    <w:multiLevelType w:val="multilevel"/>
    <w:tmpl w:val="338CDE6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40F2D95"/>
    <w:multiLevelType w:val="multilevel"/>
    <w:tmpl w:val="F148064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97D76B3"/>
    <w:multiLevelType w:val="hybridMultilevel"/>
    <w:tmpl w:val="A936257C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A4046D"/>
    <w:multiLevelType w:val="multilevel"/>
    <w:tmpl w:val="D4E61758"/>
    <w:lvl w:ilvl="0">
      <w:start w:val="5"/>
      <w:numFmt w:val="decimal"/>
      <w:lvlText w:val="3.%1"/>
      <w:lvlJc w:val="left"/>
      <w:pPr>
        <w:tabs>
          <w:tab w:val="num" w:pos="720"/>
        </w:tabs>
        <w:ind w:left="567" w:hanging="567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851" w:hanging="567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418" w:hanging="567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31" w15:restartNumberingAfterBreak="0">
    <w:nsid w:val="7CAC30C9"/>
    <w:multiLevelType w:val="multilevel"/>
    <w:tmpl w:val="F3C2E2EC"/>
    <w:lvl w:ilvl="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9"/>
  </w:num>
  <w:num w:numId="6">
    <w:abstractNumId w:val="10"/>
  </w:num>
  <w:num w:numId="7">
    <w:abstractNumId w:val="25"/>
  </w:num>
  <w:num w:numId="8">
    <w:abstractNumId w:val="2"/>
  </w:num>
  <w:num w:numId="9">
    <w:abstractNumId w:val="18"/>
  </w:num>
  <w:num w:numId="10">
    <w:abstractNumId w:val="30"/>
  </w:num>
  <w:num w:numId="11">
    <w:abstractNumId w:val="31"/>
  </w:num>
  <w:num w:numId="12">
    <w:abstractNumId w:val="21"/>
  </w:num>
  <w:num w:numId="13">
    <w:abstractNumId w:val="22"/>
  </w:num>
  <w:num w:numId="14">
    <w:abstractNumId w:val="9"/>
  </w:num>
  <w:num w:numId="15">
    <w:abstractNumId w:val="11"/>
  </w:num>
  <w:num w:numId="16">
    <w:abstractNumId w:val="27"/>
  </w:num>
  <w:num w:numId="17">
    <w:abstractNumId w:val="17"/>
  </w:num>
  <w:num w:numId="18">
    <w:abstractNumId w:val="28"/>
  </w:num>
  <w:num w:numId="19">
    <w:abstractNumId w:val="20"/>
  </w:num>
  <w:num w:numId="20">
    <w:abstractNumId w:val="1"/>
  </w:num>
  <w:num w:numId="21">
    <w:abstractNumId w:val="8"/>
  </w:num>
  <w:num w:numId="22">
    <w:abstractNumId w:val="24"/>
  </w:num>
  <w:num w:numId="23">
    <w:abstractNumId w:val="1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6"/>
  </w:num>
  <w:num w:numId="27">
    <w:abstractNumId w:val="5"/>
  </w:num>
  <w:num w:numId="28">
    <w:abstractNumId w:val="6"/>
  </w:num>
  <w:num w:numId="29">
    <w:abstractNumId w:val="29"/>
  </w:num>
  <w:num w:numId="30">
    <w:abstractNumId w:val="12"/>
  </w:num>
  <w:num w:numId="31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4"/>
  </w:num>
  <w:num w:numId="34">
    <w:abstractNumId w:val="16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1296"/>
  <w:hyphenationZone w:val="396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D5F"/>
    <w:rsid w:val="000136D3"/>
    <w:rsid w:val="00114127"/>
    <w:rsid w:val="00162F1F"/>
    <w:rsid w:val="00163BB2"/>
    <w:rsid w:val="00180AC2"/>
    <w:rsid w:val="00193D5F"/>
    <w:rsid w:val="001A22C3"/>
    <w:rsid w:val="001F0DD6"/>
    <w:rsid w:val="00204C15"/>
    <w:rsid w:val="00222D9B"/>
    <w:rsid w:val="00235E7C"/>
    <w:rsid w:val="00274D13"/>
    <w:rsid w:val="002A369F"/>
    <w:rsid w:val="0030645F"/>
    <w:rsid w:val="003162EE"/>
    <w:rsid w:val="0032061D"/>
    <w:rsid w:val="00333C68"/>
    <w:rsid w:val="00351226"/>
    <w:rsid w:val="003A2983"/>
    <w:rsid w:val="00467B71"/>
    <w:rsid w:val="004B1B22"/>
    <w:rsid w:val="00535293"/>
    <w:rsid w:val="00572FA9"/>
    <w:rsid w:val="005C42A2"/>
    <w:rsid w:val="005F5947"/>
    <w:rsid w:val="00640A3A"/>
    <w:rsid w:val="00670E66"/>
    <w:rsid w:val="00680065"/>
    <w:rsid w:val="006A082A"/>
    <w:rsid w:val="006D6711"/>
    <w:rsid w:val="006E5D09"/>
    <w:rsid w:val="006E64BF"/>
    <w:rsid w:val="00782E66"/>
    <w:rsid w:val="007F722C"/>
    <w:rsid w:val="00801080"/>
    <w:rsid w:val="0080740D"/>
    <w:rsid w:val="0081587B"/>
    <w:rsid w:val="00881230"/>
    <w:rsid w:val="0088656F"/>
    <w:rsid w:val="008C1E5C"/>
    <w:rsid w:val="008D3C14"/>
    <w:rsid w:val="00987C9F"/>
    <w:rsid w:val="009F592D"/>
    <w:rsid w:val="00A01904"/>
    <w:rsid w:val="00A16543"/>
    <w:rsid w:val="00A32EE6"/>
    <w:rsid w:val="00A33388"/>
    <w:rsid w:val="00A413D1"/>
    <w:rsid w:val="00AB1A6F"/>
    <w:rsid w:val="00AC2132"/>
    <w:rsid w:val="00AE475F"/>
    <w:rsid w:val="00B262AF"/>
    <w:rsid w:val="00B3684D"/>
    <w:rsid w:val="00C4790A"/>
    <w:rsid w:val="00CC0D00"/>
    <w:rsid w:val="00D137CB"/>
    <w:rsid w:val="00D54B53"/>
    <w:rsid w:val="00D67FCE"/>
    <w:rsid w:val="00D95974"/>
    <w:rsid w:val="00DC1963"/>
    <w:rsid w:val="00DE03B0"/>
    <w:rsid w:val="00DF02A5"/>
    <w:rsid w:val="00E56870"/>
    <w:rsid w:val="00E962B1"/>
    <w:rsid w:val="00EA0A91"/>
    <w:rsid w:val="00EB1E67"/>
    <w:rsid w:val="00ED6E21"/>
    <w:rsid w:val="00EE0E1A"/>
    <w:rsid w:val="00EF46AB"/>
    <w:rsid w:val="00EF6644"/>
    <w:rsid w:val="00F10B12"/>
    <w:rsid w:val="00F23BAA"/>
    <w:rsid w:val="00F27A1F"/>
    <w:rsid w:val="00F31537"/>
    <w:rsid w:val="00F41EAF"/>
    <w:rsid w:val="00F46589"/>
    <w:rsid w:val="00F76682"/>
    <w:rsid w:val="00FA1CAF"/>
    <w:rsid w:val="00FC7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28F9B3"/>
  <w15:docId w15:val="{5C046BF1-E803-44B3-832E-52FF16FC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qFormat/>
    <w:rsid w:val="00193D5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060"/>
      </w:tabs>
      <w:ind w:left="567" w:hanging="567"/>
      <w:jc w:val="both"/>
      <w:outlineLvl w:val="0"/>
    </w:pPr>
    <w:rPr>
      <w:rFonts w:ascii="Times New Roman Bold" w:eastAsia="Times New Roman" w:hAnsi="Times New Roman Bold" w:cs="Arial"/>
      <w:b/>
      <w:bCs/>
      <w:kern w:val="24"/>
      <w:sz w:val="22"/>
      <w:bdr w:val="none" w:sz="0" w:space="0" w:color="aut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3D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/>
      <w:outlineLvl w:val="1"/>
    </w:pPr>
    <w:rPr>
      <w:rFonts w:ascii="Calibri Light" w:eastAsia="Times New Roman" w:hAnsi="Calibri Light"/>
      <w:color w:val="2E74B5"/>
      <w:sz w:val="26"/>
      <w:szCs w:val="2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D5F"/>
    <w:rPr>
      <w:rFonts w:ascii="Times New Roman Bold" w:eastAsia="Times New Roman" w:hAnsi="Times New Roman Bold" w:cs="Arial"/>
      <w:b/>
      <w:bCs/>
      <w:kern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3D5F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yperlink">
    <w:name w:val="Hyperlink"/>
    <w:uiPriority w:val="99"/>
    <w:rsid w:val="00193D5F"/>
    <w:rPr>
      <w:u w:val="single"/>
    </w:rPr>
  </w:style>
  <w:style w:type="paragraph" w:customStyle="1" w:styleId="HeaderFooter">
    <w:name w:val="Header &amp; Footer"/>
    <w:rsid w:val="00193D5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lt-LT"/>
    </w:rPr>
  </w:style>
  <w:style w:type="paragraph" w:customStyle="1" w:styleId="prastasis1">
    <w:name w:val="Įprastasis1"/>
    <w:rsid w:val="00193D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lt-LT"/>
    </w:rPr>
  </w:style>
  <w:style w:type="paragraph" w:customStyle="1" w:styleId="CentrBoldm">
    <w:name w:val="CentrBoldm"/>
    <w:rsid w:val="00193D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lt-LT"/>
    </w:rPr>
  </w:style>
  <w:style w:type="paragraph" w:styleId="BodyText">
    <w:name w:val="Body Text"/>
    <w:link w:val="BodyTextChar"/>
    <w:rsid w:val="00193D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312"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lt-LT"/>
    </w:rPr>
  </w:style>
  <w:style w:type="character" w:customStyle="1" w:styleId="BodyTextChar">
    <w:name w:val="Body Text Char"/>
    <w:basedOn w:val="DefaultParagraphFont"/>
    <w:link w:val="BodyText"/>
    <w:rsid w:val="00193D5F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GB" w:eastAsia="lt-LT"/>
    </w:rPr>
  </w:style>
  <w:style w:type="paragraph" w:customStyle="1" w:styleId="Body">
    <w:name w:val="Body"/>
    <w:rsid w:val="00193D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lt-LT"/>
    </w:rPr>
  </w:style>
  <w:style w:type="numbering" w:customStyle="1" w:styleId="ImportedStyle1">
    <w:name w:val="Imported Style 1"/>
    <w:rsid w:val="00193D5F"/>
    <w:pPr>
      <w:numPr>
        <w:numId w:val="2"/>
      </w:numPr>
    </w:pPr>
  </w:style>
  <w:style w:type="character" w:customStyle="1" w:styleId="Hyperlink0">
    <w:name w:val="Hyperlink.0"/>
    <w:basedOn w:val="Hyperlink"/>
    <w:rsid w:val="00193D5F"/>
    <w:rPr>
      <w:outline w:val="0"/>
      <w:color w:val="0000FF"/>
      <w:u w:val="single" w:color="0000FF"/>
    </w:rPr>
  </w:style>
  <w:style w:type="paragraph" w:customStyle="1" w:styleId="Default">
    <w:name w:val="Default"/>
    <w:rsid w:val="00193D5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lt-LT"/>
    </w:rPr>
  </w:style>
  <w:style w:type="numbering" w:customStyle="1" w:styleId="ImportedStyle2">
    <w:name w:val="Imported Style 2"/>
    <w:rsid w:val="00193D5F"/>
    <w:pPr>
      <w:numPr>
        <w:numId w:val="5"/>
      </w:numPr>
    </w:pPr>
  </w:style>
  <w:style w:type="paragraph" w:customStyle="1" w:styleId="ydp7e521060msonormal">
    <w:name w:val="ydp7e521060msonormal"/>
    <w:basedOn w:val="Normal"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eastAsia="lt-LT"/>
    </w:rPr>
  </w:style>
  <w:style w:type="paragraph" w:customStyle="1" w:styleId="Pagrindinistekstas1">
    <w:name w:val="Pagrindinis tekstas1"/>
    <w:uiPriority w:val="99"/>
    <w:rsid w:val="00193D5F"/>
    <w:pPr>
      <w:snapToGri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eastAsia="Times New Roman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193D5F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193D5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284"/>
        <w:tab w:val="right" w:leader="dot" w:pos="9498"/>
      </w:tabs>
      <w:autoSpaceDE w:val="0"/>
      <w:autoSpaceDN w:val="0"/>
      <w:adjustRightInd w:val="0"/>
      <w:ind w:left="284" w:hanging="284"/>
      <w:jc w:val="both"/>
    </w:pPr>
    <w:rPr>
      <w:rFonts w:eastAsia="Times New Roman"/>
      <w:sz w:val="22"/>
      <w:bdr w:val="none" w:sz="0" w:space="0" w:color="auto"/>
      <w:lang w:eastAsia="lt-LT"/>
    </w:rPr>
  </w:style>
  <w:style w:type="paragraph" w:styleId="BodyTextIndent3">
    <w:name w:val="Body Text Indent 3"/>
    <w:basedOn w:val="Normal"/>
    <w:link w:val="BodyTextIndent3Char"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1440"/>
      </w:tabs>
      <w:spacing w:after="120"/>
      <w:ind w:left="1134" w:hanging="567"/>
    </w:pPr>
    <w:rPr>
      <w:rFonts w:eastAsia="Times New Roman"/>
      <w:sz w:val="16"/>
      <w:szCs w:val="16"/>
      <w:bdr w:val="none" w:sz="0" w:space="0" w:color="auto"/>
    </w:rPr>
  </w:style>
  <w:style w:type="character" w:customStyle="1" w:styleId="BodyTextIndent3Char">
    <w:name w:val="Body Text Indent 3 Char"/>
    <w:basedOn w:val="DefaultParagraphFont"/>
    <w:link w:val="BodyTextIndent3"/>
    <w:rsid w:val="00193D5F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eastAsia="lt-LT"/>
    </w:rPr>
  </w:style>
  <w:style w:type="paragraph" w:styleId="TOCHeading">
    <w:name w:val="TOC Heading"/>
    <w:basedOn w:val="Heading1"/>
    <w:next w:val="Normal"/>
    <w:uiPriority w:val="39"/>
    <w:unhideWhenUsed/>
    <w:qFormat/>
    <w:rsid w:val="00193D5F"/>
    <w:pPr>
      <w:keepLines/>
      <w:tabs>
        <w:tab w:val="clear" w:pos="3060"/>
      </w:tabs>
      <w:spacing w:before="480" w:line="276" w:lineRule="auto"/>
      <w:ind w:left="0" w:firstLine="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eastAsia="Times New Roman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193D5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93D5F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193D5F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HED2">
    <w:name w:val="HED 2"/>
    <w:basedOn w:val="Normal"/>
    <w:next w:val="Heading2"/>
    <w:link w:val="HED2Char"/>
    <w:qFormat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Arial" w:eastAsia="Times New Roman" w:hAnsi="Arial" w:cs="Arial"/>
      <w:sz w:val="20"/>
      <w:szCs w:val="20"/>
      <w:bdr w:val="none" w:sz="0" w:space="0" w:color="auto"/>
      <w:lang w:eastAsia="lt-LT"/>
    </w:rPr>
  </w:style>
  <w:style w:type="character" w:customStyle="1" w:styleId="HED2Char">
    <w:name w:val="HED 2 Char"/>
    <w:link w:val="HED2"/>
    <w:rsid w:val="00193D5F"/>
    <w:rPr>
      <w:rFonts w:ascii="Arial" w:eastAsia="Times New Roman" w:hAnsi="Arial" w:cs="Arial"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Segoe UI" w:eastAsia="Times New Roman" w:hAnsi="Segoe UI" w:cs="Segoe UI"/>
      <w:sz w:val="18"/>
      <w:szCs w:val="18"/>
      <w:bdr w:val="none" w:sz="0" w:space="0" w:color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5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uiPriority w:val="99"/>
    <w:unhideWhenUsed/>
    <w:rsid w:val="00193D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3D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D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3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eastAsia="lt-LT"/>
    </w:rPr>
  </w:style>
  <w:style w:type="character" w:customStyle="1" w:styleId="normaltextrun1">
    <w:name w:val="normaltextrun1"/>
    <w:rsid w:val="00193D5F"/>
  </w:style>
  <w:style w:type="character" w:customStyle="1" w:styleId="eop">
    <w:name w:val="eop"/>
    <w:rsid w:val="00193D5F"/>
  </w:style>
  <w:style w:type="character" w:customStyle="1" w:styleId="normaltextrun">
    <w:name w:val="normaltextrun"/>
    <w:rsid w:val="00193D5F"/>
  </w:style>
  <w:style w:type="character" w:customStyle="1" w:styleId="Neapdorotaspaminjimas1">
    <w:name w:val="Neapdorotas paminėjimas1"/>
    <w:uiPriority w:val="99"/>
    <w:unhideWhenUsed/>
    <w:rsid w:val="00193D5F"/>
    <w:rPr>
      <w:color w:val="605E5C"/>
      <w:shd w:val="clear" w:color="auto" w:fill="E1DFDD"/>
    </w:rPr>
  </w:style>
  <w:style w:type="paragraph" w:customStyle="1" w:styleId="normal-p">
    <w:name w:val="normal-p"/>
    <w:basedOn w:val="Normal"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eastAsia="lt-LT"/>
    </w:rPr>
  </w:style>
  <w:style w:type="character" w:customStyle="1" w:styleId="normal-h">
    <w:name w:val="normal-h"/>
    <w:rsid w:val="00193D5F"/>
  </w:style>
  <w:style w:type="paragraph" w:customStyle="1" w:styleId="ydp439652damsonormal">
    <w:name w:val="ydp439652damsonormal"/>
    <w:basedOn w:val="Normal"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Calibri" w:hAnsi="Calibri" w:cs="Calibri"/>
      <w:sz w:val="22"/>
      <w:szCs w:val="22"/>
      <w:bdr w:val="none" w:sz="0" w:space="0" w:color="auto"/>
      <w:lang w:eastAsia="lt-LT"/>
    </w:rPr>
  </w:style>
  <w:style w:type="table" w:customStyle="1" w:styleId="Lentelstinklelis1">
    <w:name w:val="Lentelės tinklelis1"/>
    <w:basedOn w:val="TableNormal"/>
    <w:next w:val="TableGrid"/>
    <w:uiPriority w:val="39"/>
    <w:rsid w:val="00193D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3D5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193D5F"/>
    <w:rPr>
      <w:vertAlign w:val="superscript"/>
    </w:rPr>
  </w:style>
  <w:style w:type="character" w:customStyle="1" w:styleId="Paminjimas1">
    <w:name w:val="Paminėjimas1"/>
    <w:basedOn w:val="DefaultParagraphFont"/>
    <w:uiPriority w:val="99"/>
    <w:unhideWhenUsed/>
    <w:rsid w:val="00193D5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nfo xmlns="88e67c43-15d0-4797-8926-5ae9dccc7304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AAD3ADCF9384E8EEC6E81199B8FF1" ma:contentTypeVersion="15" ma:contentTypeDescription="Create a new document." ma:contentTypeScope="" ma:versionID="0ccb2c16367481bcf81d8bbed86739aa">
  <xsd:schema xmlns:xsd="http://www.w3.org/2001/XMLSchema" xmlns:xs="http://www.w3.org/2001/XMLSchema" xmlns:p="http://schemas.microsoft.com/office/2006/metadata/properties" xmlns:ns1="http://schemas.microsoft.com/sharepoint/v3" xmlns:ns2="88e67c43-15d0-4797-8926-5ae9dccc7304" xmlns:ns3="3b7c5521-b840-4fb6-b7e5-380cdc78eb5a" targetNamespace="http://schemas.microsoft.com/office/2006/metadata/properties" ma:root="true" ma:fieldsID="3401f898c27c3beddbbde0a9d2d096cf" ns1:_="" ns2:_="" ns3:_="">
    <xsd:import namespace="http://schemas.microsoft.com/sharepoint/v3"/>
    <xsd:import namespace="88e67c43-15d0-4797-8926-5ae9dccc7304"/>
    <xsd:import namespace="3b7c5521-b840-4fb6-b7e5-380cdc78eb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67c43-15d0-4797-8926-5ae9dccc7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nfo" ma:index="22" nillable="true" ma:displayName="info" ma:list="{5b8f2693-b9c8-4442-a239-ea5208de104b}" ma:internalName="info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c5521-b840-4fb6-b7e5-380cdc78e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A502AF-D9F7-46D1-9F98-FC1B52618E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61CB0D-06BA-49F8-9ED4-611A209093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8e67c43-15d0-4797-8926-5ae9dccc7304"/>
  </ds:schemaRefs>
</ds:datastoreItem>
</file>

<file path=customXml/itemProps3.xml><?xml version="1.0" encoding="utf-8"?>
<ds:datastoreItem xmlns:ds="http://schemas.openxmlformats.org/officeDocument/2006/customXml" ds:itemID="{6CA0EFDD-C93E-48FC-8BC8-4FF02627DB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92C8DB-672A-4AA1-9900-5FBD82EEC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e67c43-15d0-4797-8926-5ae9dccc7304"/>
    <ds:schemaRef ds:uri="3b7c5521-b840-4fb6-b7e5-380cdc78e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1077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Burbaitė</dc:creator>
  <cp:keywords/>
  <dc:description/>
  <cp:lastModifiedBy>Vaiva Rutkauskaitė</cp:lastModifiedBy>
  <cp:revision>16</cp:revision>
  <dcterms:created xsi:type="dcterms:W3CDTF">2021-03-15T16:49:00Z</dcterms:created>
  <dcterms:modified xsi:type="dcterms:W3CDTF">2021-06-28T18:33:00Z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0x010100334AAD3ADCF9384E8EEC6E81199B8FF1</vt:lpwstr>
  </property>
  <property fmtid="{D5CDD505-2E9C-101B-9397-08002B2CF9AE}" pid="3" name="MSIP_Label_320c693d-44b7-4e16-b3dd-4fcd87401cf5_Enabled">
    <vt:lpwstr>True</vt:lpwstr>
  </property>
  <property fmtid="{D5CDD505-2E9C-101B-9397-08002B2CF9AE}" pid="4" name="MSIP_Label_320c693d-44b7-4e16-b3dd-4fcd87401cf5_SiteId">
    <vt:lpwstr>ea88e983-d65a-47b3-adb4-3e1c6d2110d2</vt:lpwstr>
  </property>
  <property fmtid="{D5CDD505-2E9C-101B-9397-08002B2CF9AE}" pid="5" name="MSIP_Label_320c693d-44b7-4e16-b3dd-4fcd87401cf5_Owner">
    <vt:lpwstr>Vaiva.Rutkauskaite@ignitis.lt</vt:lpwstr>
  </property>
  <property fmtid="{D5CDD505-2E9C-101B-9397-08002B2CF9AE}" pid="6" name="MSIP_Label_320c693d-44b7-4e16-b3dd-4fcd87401cf5_SetDate">
    <vt:lpwstr>2021-03-18T12:09:41.8251480Z</vt:lpwstr>
  </property>
  <property fmtid="{D5CDD505-2E9C-101B-9397-08002B2CF9AE}" pid="7" name="MSIP_Label_320c693d-44b7-4e16-b3dd-4fcd87401cf5_Name">
    <vt:lpwstr>Viešo naudojimo</vt:lpwstr>
  </property>
  <property fmtid="{D5CDD505-2E9C-101B-9397-08002B2CF9AE}" pid="8" name="MSIP_Label_320c693d-44b7-4e16-b3dd-4fcd87401cf5_Application">
    <vt:lpwstr>Microsoft Azure Information Protection</vt:lpwstr>
  </property>
  <property fmtid="{D5CDD505-2E9C-101B-9397-08002B2CF9AE}" pid="9" name="MSIP_Label_320c693d-44b7-4e16-b3dd-4fcd87401cf5_ActionId">
    <vt:lpwstr>713f850e-ff33-419d-a3fc-e24a914d14ba</vt:lpwstr>
  </property>
  <property fmtid="{D5CDD505-2E9C-101B-9397-08002B2CF9AE}" pid="10" name="MSIP_Label_320c693d-44b7-4e16-b3dd-4fcd87401cf5_Extended_MSFT_Method">
    <vt:lpwstr>Manual</vt:lpwstr>
  </property>
  <property fmtid="{D5CDD505-2E9C-101B-9397-08002B2CF9AE}" pid="11" name="MSIP_Label_190751af-2442-49a7-b7b9-9f0bcce858c9_Enabled">
    <vt:lpwstr>True</vt:lpwstr>
  </property>
  <property fmtid="{D5CDD505-2E9C-101B-9397-08002B2CF9AE}" pid="12" name="MSIP_Label_190751af-2442-49a7-b7b9-9f0bcce858c9_SiteId">
    <vt:lpwstr>ea88e983-d65a-47b3-adb4-3e1c6d2110d2</vt:lpwstr>
  </property>
  <property fmtid="{D5CDD505-2E9C-101B-9397-08002B2CF9AE}" pid="13" name="MSIP_Label_190751af-2442-49a7-b7b9-9f0bcce858c9_Owner">
    <vt:lpwstr>Vaiva.Rutkauskaite@ignitis.lt</vt:lpwstr>
  </property>
  <property fmtid="{D5CDD505-2E9C-101B-9397-08002B2CF9AE}" pid="14" name="MSIP_Label_190751af-2442-49a7-b7b9-9f0bcce858c9_SetDate">
    <vt:lpwstr>2021-03-18T12:09:41.8251480Z</vt:lpwstr>
  </property>
  <property fmtid="{D5CDD505-2E9C-101B-9397-08002B2CF9AE}" pid="15" name="MSIP_Label_190751af-2442-49a7-b7b9-9f0bcce858c9_Name">
    <vt:lpwstr>Be žymos</vt:lpwstr>
  </property>
  <property fmtid="{D5CDD505-2E9C-101B-9397-08002B2CF9AE}" pid="16" name="MSIP_Label_190751af-2442-49a7-b7b9-9f0bcce858c9_Application">
    <vt:lpwstr>Microsoft Azure Information Protection</vt:lpwstr>
  </property>
  <property fmtid="{D5CDD505-2E9C-101B-9397-08002B2CF9AE}" pid="17" name="MSIP_Label_190751af-2442-49a7-b7b9-9f0bcce858c9_ActionId">
    <vt:lpwstr>713f850e-ff33-419d-a3fc-e24a914d14ba</vt:lpwstr>
  </property>
  <property fmtid="{D5CDD505-2E9C-101B-9397-08002B2CF9AE}" pid="18" name="MSIP_Label_190751af-2442-49a7-b7b9-9f0bcce858c9_Parent">
    <vt:lpwstr>320c693d-44b7-4e16-b3dd-4fcd87401cf5</vt:lpwstr>
  </property>
  <property fmtid="{D5CDD505-2E9C-101B-9397-08002B2CF9AE}" pid="19" name="MSIP_Label_190751af-2442-49a7-b7b9-9f0bcce858c9_Extended_MSFT_Method">
    <vt:lpwstr>Manual</vt:lpwstr>
  </property>
  <property fmtid="{D5CDD505-2E9C-101B-9397-08002B2CF9AE}" pid="20" name="Sensitivity">
    <vt:lpwstr>Viešo naudojimo Be žymos</vt:lpwstr>
  </property>
</Properties>
</file>